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C" w:rsidRPr="00D748EC" w:rsidRDefault="00D748EC" w:rsidP="004759F3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8EC">
        <w:rPr>
          <w:rFonts w:ascii="Times New Roman" w:hAnsi="Times New Roman" w:cs="Times New Roman"/>
          <w:sz w:val="24"/>
          <w:szCs w:val="24"/>
        </w:rPr>
        <w:t>Анализ результатов опросов педагогических работников об удовлетворенности условиями и организацией обра</w:t>
      </w:r>
      <w:r w:rsidR="004759F3">
        <w:rPr>
          <w:rFonts w:ascii="Times New Roman" w:hAnsi="Times New Roman" w:cs="Times New Roman"/>
          <w:sz w:val="24"/>
          <w:szCs w:val="24"/>
        </w:rPr>
        <w:t>зовательной деятельности в ГБПОУ «</w:t>
      </w:r>
      <w:proofErr w:type="spellStart"/>
      <w:r w:rsidR="004759F3">
        <w:rPr>
          <w:rFonts w:ascii="Times New Roman" w:hAnsi="Times New Roman" w:cs="Times New Roman"/>
          <w:sz w:val="24"/>
          <w:szCs w:val="24"/>
        </w:rPr>
        <w:t>Гудермесский</w:t>
      </w:r>
      <w:proofErr w:type="spellEnd"/>
      <w:r w:rsidR="004759F3">
        <w:rPr>
          <w:rFonts w:ascii="Times New Roman" w:hAnsi="Times New Roman" w:cs="Times New Roman"/>
          <w:sz w:val="24"/>
          <w:szCs w:val="24"/>
        </w:rPr>
        <w:t xml:space="preserve"> железнодорожный техникум</w:t>
      </w:r>
      <w:r w:rsidRPr="00D748EC">
        <w:rPr>
          <w:rFonts w:ascii="Times New Roman" w:hAnsi="Times New Roman" w:cs="Times New Roman"/>
          <w:sz w:val="24"/>
          <w:szCs w:val="24"/>
        </w:rPr>
        <w:t>»</w:t>
      </w:r>
    </w:p>
    <w:p w:rsidR="005248FC" w:rsidRDefault="00D748EC">
      <w:pPr>
        <w:rPr>
          <w:rFonts w:ascii="Times New Roman" w:hAnsi="Times New Roman" w:cs="Times New Roman"/>
          <w:sz w:val="24"/>
          <w:szCs w:val="24"/>
        </w:rPr>
      </w:pPr>
      <w:r w:rsidRPr="00D748EC">
        <w:rPr>
          <w:rFonts w:ascii="Times New Roman" w:hAnsi="Times New Roman" w:cs="Times New Roman"/>
          <w:sz w:val="24"/>
          <w:szCs w:val="24"/>
        </w:rPr>
        <w:t xml:space="preserve">Анкетирование преподавателей является одной из форм </w:t>
      </w:r>
      <w:proofErr w:type="gramStart"/>
      <w:r w:rsidRPr="00D748EC">
        <w:rPr>
          <w:rFonts w:ascii="Times New Roman" w:hAnsi="Times New Roman" w:cs="Times New Roman"/>
          <w:sz w:val="24"/>
          <w:szCs w:val="24"/>
        </w:rPr>
        <w:t>контроля выполнения требований действующего законодательства Российской Федерации</w:t>
      </w:r>
      <w:proofErr w:type="gramEnd"/>
      <w:r w:rsidRPr="00D748EC">
        <w:rPr>
          <w:rFonts w:ascii="Times New Roman" w:hAnsi="Times New Roman" w:cs="Times New Roman"/>
          <w:sz w:val="24"/>
          <w:szCs w:val="24"/>
        </w:rPr>
        <w:t xml:space="preserve"> по реализации государственной политики в области качества образования. Целью анкетирования является получение достоверной информации об отношении преподавателей к важным аспектам деятельности образовательной организации, выявления проблем, требующих решения как основы для принятия административных решений. Результаты анкетирования представляют широкую информационную картину, позволяющую судить об удовлетворенности преподавателей условиями труда, отношении преподавателей к различным аспектам его де</w:t>
      </w:r>
      <w:r w:rsidR="005248FC">
        <w:rPr>
          <w:rFonts w:ascii="Times New Roman" w:hAnsi="Times New Roman" w:cs="Times New Roman"/>
          <w:sz w:val="24"/>
          <w:szCs w:val="24"/>
        </w:rPr>
        <w:t>ятельности, проблемах в техникуме</w:t>
      </w:r>
      <w:r w:rsidRPr="00D748EC">
        <w:rPr>
          <w:rFonts w:ascii="Times New Roman" w:hAnsi="Times New Roman" w:cs="Times New Roman"/>
          <w:sz w:val="24"/>
          <w:szCs w:val="24"/>
        </w:rPr>
        <w:t>, которые требуют решения, а также вовлеченности и лояльности преподавателей. В 2022 году выборка ре</w:t>
      </w:r>
      <w:r w:rsidR="005248FC">
        <w:rPr>
          <w:rFonts w:ascii="Times New Roman" w:hAnsi="Times New Roman" w:cs="Times New Roman"/>
          <w:sz w:val="24"/>
          <w:szCs w:val="24"/>
        </w:rPr>
        <w:t>спондентов составила 79</w:t>
      </w:r>
      <w:r w:rsidRPr="00D748EC">
        <w:rPr>
          <w:rFonts w:ascii="Times New Roman" w:hAnsi="Times New Roman" w:cs="Times New Roman"/>
          <w:sz w:val="24"/>
          <w:szCs w:val="24"/>
        </w:rPr>
        <w:t xml:space="preserve"> человек. В целом опрос показал, что более 85% </w:t>
      </w:r>
      <w:proofErr w:type="gramStart"/>
      <w:r w:rsidRPr="00D748EC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D748EC">
        <w:rPr>
          <w:rFonts w:ascii="Times New Roman" w:hAnsi="Times New Roman" w:cs="Times New Roman"/>
          <w:sz w:val="24"/>
          <w:szCs w:val="24"/>
        </w:rPr>
        <w:t xml:space="preserve"> удовлетворены и условиями, и организацией образовательной деятельности. Результаты опроса представлены в таблице 1.</w:t>
      </w:r>
    </w:p>
    <w:p w:rsidR="00281F7E" w:rsidRDefault="00D748EC">
      <w:pPr>
        <w:rPr>
          <w:rFonts w:ascii="Times New Roman" w:hAnsi="Times New Roman" w:cs="Times New Roman"/>
          <w:sz w:val="24"/>
          <w:szCs w:val="24"/>
        </w:rPr>
      </w:pPr>
      <w:r w:rsidRPr="00D748EC">
        <w:rPr>
          <w:rFonts w:ascii="Times New Roman" w:hAnsi="Times New Roman" w:cs="Times New Roman"/>
          <w:sz w:val="24"/>
          <w:szCs w:val="24"/>
        </w:rPr>
        <w:t xml:space="preserve"> Таблица 1. Результаты опроса преподавателей по удовлетворенности условиями и организацией образовательной деятельности</w:t>
      </w:r>
    </w:p>
    <w:tbl>
      <w:tblPr>
        <w:tblStyle w:val="a3"/>
        <w:tblW w:w="14786" w:type="dxa"/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804AAD" w:rsidTr="006D22BE">
        <w:tc>
          <w:tcPr>
            <w:tcW w:w="675" w:type="dxa"/>
          </w:tcPr>
          <w:p w:rsidR="00804AAD" w:rsidRDefault="0080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04AAD" w:rsidRDefault="0080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464" w:type="dxa"/>
          </w:tcPr>
          <w:p w:rsidR="00804AAD" w:rsidRDefault="0080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Удовлетворены,%</w:t>
            </w:r>
            <w:proofErr w:type="spellEnd"/>
          </w:p>
        </w:tc>
        <w:tc>
          <w:tcPr>
            <w:tcW w:w="2464" w:type="dxa"/>
          </w:tcPr>
          <w:p w:rsidR="00804AAD" w:rsidRDefault="0080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удовлетворены,%</w:t>
            </w:r>
            <w:proofErr w:type="spellEnd"/>
          </w:p>
        </w:tc>
        <w:tc>
          <w:tcPr>
            <w:tcW w:w="2465" w:type="dxa"/>
          </w:tcPr>
          <w:p w:rsidR="00804AAD" w:rsidRDefault="0080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удовлетворены,%</w:t>
            </w:r>
            <w:proofErr w:type="spellEnd"/>
          </w:p>
        </w:tc>
        <w:tc>
          <w:tcPr>
            <w:tcW w:w="2465" w:type="dxa"/>
          </w:tcPr>
          <w:p w:rsidR="00804AAD" w:rsidRDefault="0080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удовлетворены,%</w:t>
            </w:r>
            <w:proofErr w:type="spellEnd"/>
          </w:p>
        </w:tc>
      </w:tr>
      <w:tr w:rsidR="00804AAD" w:rsidTr="006D22BE">
        <w:tc>
          <w:tcPr>
            <w:tcW w:w="675" w:type="dxa"/>
          </w:tcPr>
          <w:p w:rsidR="00804AAD" w:rsidRDefault="0080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804AAD" w:rsidRPr="00804AAD" w:rsidRDefault="00804AAD" w:rsidP="0080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AD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Удовлетворены ли Вы организацией учебно-воспитательного процесса? </w:t>
            </w:r>
          </w:p>
        </w:tc>
        <w:tc>
          <w:tcPr>
            <w:tcW w:w="2464" w:type="dxa"/>
          </w:tcPr>
          <w:p w:rsidR="00804AAD" w:rsidRDefault="00FE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90 </w:t>
            </w:r>
          </w:p>
        </w:tc>
        <w:tc>
          <w:tcPr>
            <w:tcW w:w="2464" w:type="dxa"/>
          </w:tcPr>
          <w:p w:rsidR="00804AAD" w:rsidRDefault="00FE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804AAD" w:rsidRDefault="00FE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804AAD" w:rsidRDefault="00FE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AAD" w:rsidTr="006D22BE">
        <w:tc>
          <w:tcPr>
            <w:tcW w:w="675" w:type="dxa"/>
          </w:tcPr>
          <w:p w:rsidR="00804AAD" w:rsidRDefault="0080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804AAD" w:rsidRPr="00804AAD" w:rsidRDefault="00804AAD" w:rsidP="0074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AD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материально-технические условия, созданные в техникуме (техническое оснаще</w:t>
            </w:r>
            <w:r w:rsidR="00744E14"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  <w:r w:rsidRPr="00804AA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здания, освещение, прочее)?</w:t>
            </w:r>
          </w:p>
        </w:tc>
        <w:tc>
          <w:tcPr>
            <w:tcW w:w="2464" w:type="dxa"/>
          </w:tcPr>
          <w:p w:rsidR="00804AAD" w:rsidRDefault="00FE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85 </w:t>
            </w:r>
          </w:p>
        </w:tc>
        <w:tc>
          <w:tcPr>
            <w:tcW w:w="2464" w:type="dxa"/>
          </w:tcPr>
          <w:p w:rsidR="00804AAD" w:rsidRDefault="00FE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5" w:type="dxa"/>
          </w:tcPr>
          <w:p w:rsidR="00804AAD" w:rsidRDefault="00FE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804AAD" w:rsidRDefault="00FE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AAD" w:rsidTr="006D22BE">
        <w:tc>
          <w:tcPr>
            <w:tcW w:w="675" w:type="dxa"/>
          </w:tcPr>
          <w:p w:rsidR="00804AAD" w:rsidRDefault="0080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804AAD" w:rsidRPr="00804AAD" w:rsidRDefault="0080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AD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качеством проведенных культурных/спортивных мероприятий для преподавателей?</w:t>
            </w:r>
          </w:p>
        </w:tc>
        <w:tc>
          <w:tcPr>
            <w:tcW w:w="2464" w:type="dxa"/>
          </w:tcPr>
          <w:p w:rsidR="00804AAD" w:rsidRDefault="00FE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87 </w:t>
            </w:r>
          </w:p>
        </w:tc>
        <w:tc>
          <w:tcPr>
            <w:tcW w:w="2464" w:type="dxa"/>
          </w:tcPr>
          <w:p w:rsidR="00804AAD" w:rsidRDefault="00FE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804AAD" w:rsidRDefault="00FE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804AAD" w:rsidRDefault="00FE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AAD" w:rsidTr="006D22BE">
        <w:tc>
          <w:tcPr>
            <w:tcW w:w="675" w:type="dxa"/>
          </w:tcPr>
          <w:p w:rsidR="00804AAD" w:rsidRDefault="0080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804AAD" w:rsidRPr="00804AAD" w:rsidRDefault="00804AAD" w:rsidP="0080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AD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доброжелательностью, вежливостью общения администрации техникума с Вами?</w:t>
            </w:r>
          </w:p>
        </w:tc>
        <w:tc>
          <w:tcPr>
            <w:tcW w:w="2464" w:type="dxa"/>
          </w:tcPr>
          <w:p w:rsidR="00804AAD" w:rsidRDefault="001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92 </w:t>
            </w:r>
          </w:p>
        </w:tc>
        <w:tc>
          <w:tcPr>
            <w:tcW w:w="2464" w:type="dxa"/>
          </w:tcPr>
          <w:p w:rsidR="00804AAD" w:rsidRDefault="001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804AAD" w:rsidRDefault="001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804AAD" w:rsidRDefault="00B0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AAD" w:rsidTr="006D22BE">
        <w:tc>
          <w:tcPr>
            <w:tcW w:w="675" w:type="dxa"/>
          </w:tcPr>
          <w:p w:rsidR="00804AAD" w:rsidRDefault="0080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804AAD" w:rsidRPr="00804AAD" w:rsidRDefault="0080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AD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Удовлетворены ли Вы информацией, представленной в личном кабинете преподавателя? </w:t>
            </w:r>
          </w:p>
        </w:tc>
        <w:tc>
          <w:tcPr>
            <w:tcW w:w="2464" w:type="dxa"/>
          </w:tcPr>
          <w:p w:rsidR="00804AAD" w:rsidRDefault="001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85 </w:t>
            </w:r>
          </w:p>
        </w:tc>
        <w:tc>
          <w:tcPr>
            <w:tcW w:w="2464" w:type="dxa"/>
          </w:tcPr>
          <w:p w:rsidR="00804AAD" w:rsidRDefault="001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804AAD" w:rsidRDefault="001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804AAD" w:rsidRDefault="001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AAD" w:rsidTr="006D22BE">
        <w:tc>
          <w:tcPr>
            <w:tcW w:w="675" w:type="dxa"/>
          </w:tcPr>
          <w:p w:rsidR="00804AAD" w:rsidRDefault="0080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3" w:type="dxa"/>
          </w:tcPr>
          <w:p w:rsidR="00804AAD" w:rsidRPr="00804AAD" w:rsidRDefault="0080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AD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качеством организации безопасности в техникуме?</w:t>
            </w:r>
          </w:p>
        </w:tc>
        <w:tc>
          <w:tcPr>
            <w:tcW w:w="2464" w:type="dxa"/>
          </w:tcPr>
          <w:p w:rsidR="00804AAD" w:rsidRDefault="001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93 </w:t>
            </w:r>
          </w:p>
        </w:tc>
        <w:tc>
          <w:tcPr>
            <w:tcW w:w="2464" w:type="dxa"/>
          </w:tcPr>
          <w:p w:rsidR="00804AAD" w:rsidRDefault="001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804AAD" w:rsidRDefault="001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804AAD" w:rsidRDefault="001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54361" w:rsidRDefault="00D54361">
      <w:pPr>
        <w:rPr>
          <w:rFonts w:ascii="Times New Roman" w:hAnsi="Times New Roman" w:cs="Times New Roman"/>
          <w:sz w:val="24"/>
          <w:szCs w:val="24"/>
        </w:rPr>
      </w:pPr>
    </w:p>
    <w:p w:rsidR="00D54361" w:rsidRDefault="00D54361">
      <w:pPr>
        <w:rPr>
          <w:rFonts w:ascii="Times New Roman" w:hAnsi="Times New Roman" w:cs="Times New Roman"/>
          <w:sz w:val="24"/>
          <w:szCs w:val="24"/>
        </w:rPr>
      </w:pPr>
    </w:p>
    <w:p w:rsidR="00D54361" w:rsidRDefault="00D54361">
      <w:pPr>
        <w:rPr>
          <w:rFonts w:ascii="Times New Roman" w:hAnsi="Times New Roman" w:cs="Times New Roman"/>
          <w:sz w:val="24"/>
          <w:szCs w:val="24"/>
        </w:rPr>
      </w:pPr>
    </w:p>
    <w:p w:rsidR="00804AAD" w:rsidRDefault="00C35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72B4" w:rsidRPr="006672B4">
        <w:rPr>
          <w:rFonts w:ascii="Times New Roman" w:hAnsi="Times New Roman" w:cs="Times New Roman"/>
          <w:sz w:val="24"/>
          <w:szCs w:val="24"/>
        </w:rPr>
        <w:t>Итоги анкетирования учитываются администрацией техникума при принятии управленческих решений по проблемам образовательного процесса. Информация, полученная в результате проведения мониторинговых исследований в системе управления качеством образования, предназначена для внутреннего использования в техникуме.</w:t>
      </w:r>
    </w:p>
    <w:p w:rsidR="00FE124D" w:rsidRDefault="00FE124D">
      <w:pPr>
        <w:rPr>
          <w:rFonts w:ascii="Times New Roman" w:hAnsi="Times New Roman" w:cs="Times New Roman"/>
          <w:sz w:val="24"/>
          <w:szCs w:val="24"/>
        </w:rPr>
      </w:pPr>
    </w:p>
    <w:p w:rsidR="00D54361" w:rsidRDefault="00D54361">
      <w:pPr>
        <w:rPr>
          <w:rFonts w:ascii="Times New Roman" w:hAnsi="Times New Roman" w:cs="Times New Roman"/>
          <w:sz w:val="24"/>
          <w:szCs w:val="24"/>
        </w:rPr>
      </w:pPr>
    </w:p>
    <w:p w:rsidR="00D54361" w:rsidRDefault="00D54361">
      <w:pPr>
        <w:rPr>
          <w:rFonts w:ascii="Times New Roman" w:hAnsi="Times New Roman" w:cs="Times New Roman"/>
          <w:sz w:val="24"/>
          <w:szCs w:val="24"/>
        </w:rPr>
      </w:pPr>
    </w:p>
    <w:p w:rsidR="00D54361" w:rsidRDefault="00D54361">
      <w:pPr>
        <w:rPr>
          <w:rFonts w:ascii="Times New Roman" w:hAnsi="Times New Roman" w:cs="Times New Roman"/>
          <w:sz w:val="24"/>
          <w:szCs w:val="24"/>
        </w:rPr>
      </w:pPr>
    </w:p>
    <w:p w:rsidR="00D54361" w:rsidRDefault="00D54361">
      <w:pPr>
        <w:rPr>
          <w:rFonts w:ascii="Times New Roman" w:hAnsi="Times New Roman" w:cs="Times New Roman"/>
          <w:sz w:val="24"/>
          <w:szCs w:val="24"/>
        </w:rPr>
      </w:pPr>
    </w:p>
    <w:p w:rsidR="00D54361" w:rsidRDefault="00D54361">
      <w:pPr>
        <w:rPr>
          <w:rFonts w:ascii="Times New Roman" w:hAnsi="Times New Roman" w:cs="Times New Roman"/>
          <w:sz w:val="24"/>
          <w:szCs w:val="24"/>
        </w:rPr>
      </w:pPr>
    </w:p>
    <w:p w:rsidR="00FE124D" w:rsidRPr="006672B4" w:rsidRDefault="00FE124D" w:rsidP="00D543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2838" cy="3328416"/>
            <wp:effectExtent l="19050" t="0" r="19812" b="5334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E124D" w:rsidRPr="006672B4" w:rsidSect="00D748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48EC"/>
    <w:rsid w:val="00122687"/>
    <w:rsid w:val="00281F7E"/>
    <w:rsid w:val="003707E9"/>
    <w:rsid w:val="004759F3"/>
    <w:rsid w:val="005248FC"/>
    <w:rsid w:val="006672B4"/>
    <w:rsid w:val="00744E14"/>
    <w:rsid w:val="00804AAD"/>
    <w:rsid w:val="00AC7B10"/>
    <w:rsid w:val="00B06002"/>
    <w:rsid w:val="00C351A2"/>
    <w:rsid w:val="00C9159C"/>
    <w:rsid w:val="00D54361"/>
    <w:rsid w:val="00D748EC"/>
    <w:rsid w:val="00EE5948"/>
    <w:rsid w:val="00FE124D"/>
    <w:rsid w:val="00FE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Удовлетворены</c:v>
                </c:pt>
                <c:pt idx="1">
                  <c:v>Частично удовлетворены</c:v>
                </c:pt>
                <c:pt idx="2">
                  <c:v>Частично не удовлетворены</c:v>
                </c:pt>
                <c:pt idx="3">
                  <c:v>Не удовлетворены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0.8670000000000001</c:v>
                </c:pt>
                <c:pt idx="1">
                  <c:v>9.7000000000000003E-2</c:v>
                </c:pt>
                <c:pt idx="2">
                  <c:v>2.9000000000000001E-2</c:v>
                </c:pt>
                <c:pt idx="3">
                  <c:v>7.000000000000001E-3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megacomp</dc:creator>
  <cp:keywords/>
  <dc:description/>
  <cp:lastModifiedBy>megacomp</cp:lastModifiedBy>
  <cp:revision>17</cp:revision>
  <dcterms:created xsi:type="dcterms:W3CDTF">2023-10-24T12:19:00Z</dcterms:created>
  <dcterms:modified xsi:type="dcterms:W3CDTF">2023-11-14T11:57:00Z</dcterms:modified>
</cp:coreProperties>
</file>